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Sayın Veli</w:t>
            </w:r>
          </w:p>
          <w:p>
            <w:pPr/>
            <w:r>
              <w:rPr/>
              <w:t xml:space="preserve">Yazar Adı: </w:t>
            </w:r>
            <w:r>
              <w:rPr>
                <w:b w:val="1"/>
                <w:bCs w:val="1"/>
              </w:rPr>
              <w:t xml:space="preserve">İhsan ŞEN</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9786051516059</w:t>
            </w:r>
          </w:p>
          <w:p>
            <w:pPr/>
            <w:r>
              <w:rPr/>
              <w:t xml:space="preserve">Etiket Fiyatı: </w:t>
            </w:r>
            <w:r>
              <w:rPr>
                <w:b w:val="1"/>
                <w:bCs w:val="1"/>
              </w:rPr>
              <w:t xml:space="preserve">200,00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Sayın Veli, çocuklarıyla daha güçlü bağlar kurmak isteyen her anne babanın başucu kitabı olmaya aday. Hikâyeler, fıkralar ve hayatın içinden örneklerle dolu bu kitap veli, öğretmen, çocuk üçgeninde sıcak bir köprü kuruyor.</w:t>
            </w:r>
          </w:p>
          <w:p>
            <w:pPr/>
            <w:r>
              <w:rPr/>
              <w:t xml:space="preserve">Okudukça kendinizden bir şeyler bulacak, kimi zaman gülecek kimi zaman düşüneceksiniz. Ama her sayfada çocukların dünyasına bir adım daha yaklaşacaksınız. Çünkü en güzel yolculuk, bir çocuğun kalbine yapılan yolculuktur.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https://hayatyayinlari.com/kitaplar/ihsan-sen-sayin-veli-2420.html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2025-11-27T07:02:58+03:00</dcterms:created>
  <dcterms:modified xsi:type="dcterms:W3CDTF">2025-11-27T07:02:58+03:00</dcterms:modified>
</cp:coreProperties>
</file>

<file path=docProps/custom.xml><?xml version="1.0" encoding="utf-8"?>
<Properties xmlns="http://schemas.openxmlformats.org/officeDocument/2006/custom-properties" xmlns:vt="http://schemas.openxmlformats.org/officeDocument/2006/docPropsVTypes"/>
</file>