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ELFABE / El ve Yüz Çizgilerinin Anlamaı</w:t>
            </w:r>
          </w:p>
          <w:p>
            <w:pPr/>
            <w:r>
              <w:rPr/>
              <w:t xml:space="preserve">Yazar Adı: </w:t>
            </w:r>
            <w:r>
              <w:rPr>
                <w:b w:val="1"/>
                <w:bCs w:val="1"/>
              </w:rPr>
              <w:t xml:space="preserve">Mehmet Ali Bulut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384</w:t>
            </w:r>
          </w:p>
          <w:p>
            <w:pPr/>
            <w:r>
              <w:rPr/>
              <w:t xml:space="preserve">Kitap Boyutları: </w:t>
            </w:r>
            <w:r>
              <w:rPr>
                <w:b w:val="1"/>
                <w:bCs w:val="1"/>
              </w:rPr>
              <w:t xml:space="preserve">13,5 X 21 mm</w:t>
            </w:r>
          </w:p>
          <w:p>
            <w:pPr/>
            <w:r>
              <w:rPr/>
              <w:t xml:space="preserve">ISBN No: </w:t>
            </w:r>
            <w:r>
              <w:rPr>
                <w:b w:val="1"/>
                <w:bCs w:val="1"/>
              </w:rPr>
              <w:t xml:space="preserve">9786051510965</w:t>
            </w:r>
          </w:p>
          <w:p>
            <w:pPr/>
            <w:r>
              <w:rPr/>
              <w:t xml:space="preserve">Etiket Fiyatı: </w:t>
            </w:r>
            <w:r>
              <w:rPr>
                <w:b w:val="1"/>
                <w:bCs w:val="1"/>
              </w:rPr>
              <w:t xml:space="preserve">590,00 TL</w:t>
            </w:r>
          </w:p>
        </w:tc>
      </w:tr>
      <w:tr>
        <w:trPr/>
        <w:tc>
          <w:tcPr>
            <w:tcW w:w="9000" w:type="dxa"/>
            <w:vAlign w:val="top"/>
            <w:gridSpan w:val="2"/>
            <w:noWrap/>
          </w:tcPr>
          <w:p>
            <w:pPr/>
            <w:r>
              <w:rPr>
                <w:b w:val="1"/>
                <w:bCs w:val="1"/>
              </w:rPr>
              <w:t xml:space="preserve">Kitap Tanıtım Yazısı : (Arka Kapak)</w:t>
            </w:r>
          </w:p>
          <w:p/>
          <w:p>
            <w:pPr/>
            <w:r>
              <w:rPr/>
              <w:t xml:space="preserve">El ve parmak yapılarımız ile yüz hatlarımız davanışlarımızı belirleyen genetik kodları içerir. Bu genetik kodlama; kişinin iç hallerinden, yeteneklerinden, hastalıklarından, başarılı ya da başarısız olabileceği girişimlerinden haberler verdiği gibi düşünce süreçlerini de belirler.Parmakların uzunluğu ya da kısalığı, avuç içindeki çizgiler, yükseltiler ve çukurlar hep birşeylere işarettir. Mesela, bir meslekte çok başarılı olmuş insanların ellerinde belirgin ortak özellikler vardır. İnsan yüzünün sol kısmı o insanın gerçek kişiliğini yansıtır. Buna karşın sağ tarafı ise saklamaya çalıştığı diğer yüzünü gösterir.</w:t>
            </w:r>
          </w:p>
          <w:p>
            <w:pPr/>
            <w:r>
              <w:rPr/>
              <w:t xml:space="preserve">Her insan;</w:t>
            </w:r>
            <w:br/>
            <w:r>
              <w:rPr/>
              <w:t xml:space="preserve">Kendi hayat yürüyüşünün nasıl olacağını,</w:t>
            </w:r>
            <w:br/>
            <w:r>
              <w:rPr/>
              <w:t xml:space="preserve">Hastalık ve sağlık durumu ile ilgili gelişmeleri,</w:t>
            </w:r>
            <w:br/>
            <w:r>
              <w:rPr/>
              <w:t xml:space="preserve">Evlilik hayatını ve sürecini,</w:t>
            </w:r>
            <w:br/>
            <w:r>
              <w:rPr/>
              <w:t xml:space="preserve">İnsan ilişkilerindeki potansiyelinin ne olduğunu merak eder.</w:t>
            </w:r>
            <w:br/>
            <w:br/>
            <w:r>
              <w:rPr>
                <w:b w:val="1"/>
                <w:bCs w:val="1"/>
                <w:i w:val="1"/>
                <w:iCs w:val="1"/>
              </w:rPr>
              <w:t xml:space="preserve">Bu kitap; </w:t>
            </w:r>
            <w:r>
              <w:rPr>
                <w:i w:val="1"/>
                <w:iCs w:val="1"/>
              </w:rPr>
              <w:t xml:space="preserve">insanın davranışını belirleyen genetik kodlardan hareketle, insanlara bir klavuz oluşturmak ve hayatını doğru yönlendirmesi için ona yardımcı olmak amacıyla hazırlanmıştır.</w:t>
            </w:r>
            <w:br/>
            <w:r>
              <w:rPr>
                <w:i w:val="1"/>
                <w:iCs w:val="1"/>
              </w:rPr>
              <w:t xml:space="preserve">Genetik Potansiyelini keşfetmek isteyenlere...</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https://hayatyayinlari.com/kitaplar/mehmet-ali-bulut-elfabe-el-ve-yuz-cizgilerinin-anlamai-1498.html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2026-07-28T01:55:38+03:00</dcterms:created>
  <dcterms:modified xsi:type="dcterms:W3CDTF">2026-07-28T01:55:38+03:00</dcterms:modified>
</cp:coreProperties>
</file>

<file path=docProps/custom.xml><?xml version="1.0" encoding="utf-8"?>
<Properties xmlns="http://schemas.openxmlformats.org/officeDocument/2006/custom-properties" xmlns:vt="http://schemas.openxmlformats.org/officeDocument/2006/docPropsVTypes"/>
</file>