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06918238994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Sahibini Arayan Kalp</w:t>
            </w:r>
          </w:p>
          <w:p>
            <w:pPr/>
            <w:r>
              <w:rPr/>
              <w:t xml:space="preserve">Yazar Adı: </w:t>
            </w:r>
            <w:r>
              <w:rPr>
                <w:b w:val="1"/>
                <w:bCs w:val="1"/>
              </w:rPr>
              <w:t xml:space="preserve">Safiye Çetinkaya</w:t>
            </w:r>
          </w:p>
          <w:p>
            <w:pPr/>
            <w:r>
              <w:rPr/>
              <w:t xml:space="preserve">Alt Başlık: </w:t>
            </w:r>
            <w:r>
              <w:rPr>
                <w:b w:val="1"/>
                <w:bCs w:val="1"/>
              </w:rPr>
              <w:t xml:space="preserve">Gerçek Yaşam Öyküsü</w:t>
            </w:r>
          </w:p>
          <w:p>
            <w:pPr/>
            <w:r>
              <w:rPr/>
              <w:t xml:space="preserve">Tür Serisi: </w:t>
            </w:r>
            <w:r>
              <w:rPr>
                <w:b w:val="1"/>
                <w:bCs w:val="1"/>
              </w:rPr>
              <w:t xml:space="preserve"/>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kağıdı 1+1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Mat selofan + Kabartma lak</w:t>
            </w:r>
          </w:p>
          <w:p>
            <w:pPr/>
            <w:r>
              <w:rPr/>
              <w:t xml:space="preserve">Basım Tarihi: </w:t>
            </w:r>
            <w:r>
              <w:rPr>
                <w:b w:val="1"/>
                <w:bCs w:val="1"/>
              </w:rPr>
              <w:t xml:space="preserve">2025</w:t>
            </w:r>
          </w:p>
          <w:p>
            <w:pPr/>
            <w:r>
              <w:rPr/>
              <w:t xml:space="preserve">Sayfa Sayısı: </w:t>
            </w:r>
            <w:r>
              <w:rPr>
                <w:b w:val="1"/>
                <w:bCs w:val="1"/>
              </w:rPr>
              <w:t xml:space="preserve">240</w:t>
            </w:r>
          </w:p>
          <w:p>
            <w:pPr/>
            <w:r>
              <w:rPr/>
              <w:t xml:space="preserve">Kitap Boyutları: </w:t>
            </w:r>
            <w:r>
              <w:rPr>
                <w:b w:val="1"/>
                <w:bCs w:val="1"/>
              </w:rPr>
              <w:t xml:space="preserve">13,5 X 21 cm</w:t>
            </w:r>
          </w:p>
          <w:p>
            <w:pPr/>
            <w:r>
              <w:rPr/>
              <w:t xml:space="preserve">ISBN No: </w:t>
            </w:r>
            <w:r>
              <w:rPr>
                <w:b w:val="1"/>
                <w:bCs w:val="1"/>
              </w:rPr>
              <w:t xml:space="preserve">9786051515670</w:t>
            </w:r>
          </w:p>
          <w:p>
            <w:pPr/>
            <w:r>
              <w:rPr/>
              <w:t xml:space="preserve">Etiket Fiyatı: </w:t>
            </w:r>
            <w:r>
              <w:rPr>
                <w:b w:val="1"/>
                <w:bCs w:val="1"/>
              </w:rPr>
              <w:t xml:space="preserve">300,00 TL</w:t>
            </w:r>
          </w:p>
          <w:p>
            <w:pPr/>
            <w:r>
              <w:rPr/>
              <w:t xml:space="preserve">Editör Görevlisi: </w:t>
            </w:r>
            <w:r>
              <w:rPr>
                <w:b w:val="1"/>
                <w:bCs w:val="1"/>
              </w:rPr>
              <w:t xml:space="preserve">Sevgi  Yıldırım (Korkut)</w:t>
            </w:r>
          </w:p>
          <w:p>
            <w:pPr/>
            <w:r>
              <w:rPr/>
              <w:t xml:space="preserve">Son Okumacı: </w:t>
            </w:r>
            <w:r>
              <w:rPr>
                <w:b w:val="1"/>
                <w:bCs w:val="1"/>
              </w:rPr>
              <w:t xml:space="preserve">Sevgi  Yıldırım (Korkut)</w:t>
            </w:r>
          </w:p>
          <w:p>
            <w:pPr/>
            <w:r>
              <w:rPr/>
              <w:t xml:space="preserve">Mizanpajcı: </w:t>
            </w:r>
            <w:r>
              <w:rPr>
                <w:b w:val="1"/>
                <w:bCs w:val="1"/>
              </w:rPr>
              <w:t xml:space="preserve">Vildan Ekşi</w:t>
            </w:r>
          </w:p>
          <w:p>
            <w:pPr/>
            <w:r>
              <w:rPr/>
              <w:t xml:space="preserve">Kapak Grafikeri: </w:t>
            </w:r>
            <w:r>
              <w:rPr>
                <w:b w:val="1"/>
                <w:bCs w:val="1"/>
              </w:rPr>
              <w:t xml:space="preserve">Vildan Ekşi</w:t>
            </w:r>
          </w:p>
          <w:p>
            <w:pPr/>
            <w:r>
              <w:rPr/>
              <w:t xml:space="preserve">Ön Değerlendirmeci: </w:t>
            </w:r>
            <w:r>
              <w:rPr>
                <w:b w:val="1"/>
                <w:bCs w:val="1"/>
              </w:rPr>
              <w:t xml:space="preserve">Sevgi  Yıldırım (Korkut)</w:t>
            </w:r>
          </w:p>
          <w:p>
            <w:pPr/>
            <w:r>
              <w:rPr/>
              <w:t xml:space="preserve">Son Kontrolcü: </w:t>
            </w:r>
            <w:r>
              <w:rPr>
                <w:b w:val="1"/>
                <w:bCs w:val="1"/>
              </w:rPr>
              <w:t xml:space="preserve">Sevgi  Yıldırım (Korkut)</w:t>
            </w:r>
          </w:p>
          <w:p>
            <w:pPr/>
            <w:r>
              <w:rPr/>
              <w:t xml:space="preserve">E-Kitap Görevlisi: </w:t>
            </w:r>
            <w:r>
              <w:rPr>
                <w:b w:val="1"/>
                <w:bCs w:val="1"/>
              </w:rPr>
              <w:t xml:space="preserve">Vildan Ekşi</w:t>
            </w:r>
          </w:p>
        </w:tc>
      </w:tr>
      <w:tr>
        <w:trPr/>
        <w:tc>
          <w:tcPr>
            <w:tcW w:w="9000" w:type="dxa"/>
            <w:vAlign w:val="top"/>
            <w:gridSpan w:val="2"/>
            <w:noWrap/>
          </w:tcPr>
          <w:p>
            <w:pPr/>
            <w:r>
              <w:rPr>
                <w:b w:val="1"/>
                <w:bCs w:val="1"/>
              </w:rPr>
              <w:t xml:space="preserve">Kitap Tanıtım Yazısı : (Arka Kapak)</w:t>
            </w:r>
          </w:p>
          <w:p/>
          <w:p>
            <w:pPr/>
            <w:r>
              <w:rPr>
                <w:b w:val="1"/>
                <w:bCs w:val="1"/>
              </w:rPr>
              <w:t xml:space="preserve">AŞKI BÖYLE OKUMADINIZ</w:t>
            </w:r>
          </w:p>
          <w:p>
            <w:pPr/>
            <w:r>
              <w:rPr>
                <w:b w:val="1"/>
                <w:bCs w:val="1"/>
              </w:rPr>
              <w:t xml:space="preserve">Gerçek Yaşam Öyküsü: Sahibini Arayan Kalp</w:t>
            </w:r>
          </w:p>
          <w:p>
            <w:pPr/>
            <w:r>
              <w:rPr/>
              <w:t xml:space="preserve">Bazı aşklar zamanla büyür, bazıları ise kalbin en derin köşelerine kök salar. Kader bazen insana aklında olmayan yolları aralar.</w:t>
            </w:r>
          </w:p>
          <w:p>
            <w:pPr/>
            <w:r>
              <w:rPr/>
              <w:t xml:space="preserve">İkiz kardeşler Menesa ve Meryem’in hayatları yaşanan trafik kazasının ardından yeniden şekillenir. Menesa, kardeşinden yadigâr minik bir yavruya sahip çıkmak için kendi aşkından vazgeçer. Kazada hayatı kaybeden Meryem’in kalbi ise genç bir kadına hayat verirken ait olduğu yeri arar.</w:t>
            </w:r>
          </w:p>
          <w:p>
            <w:pPr/>
            <w:r>
              <w:rPr/>
              <w:t xml:space="preserve">Gerçek bir hayat hikâyesinden ilham alınarak yazılan </w:t>
            </w:r>
            <w:r>
              <w:rPr>
                <w:b w:val="1"/>
                <w:bCs w:val="1"/>
                <w:i w:val="1"/>
                <w:iCs w:val="1"/>
              </w:rPr>
              <w:t xml:space="preserve">Sahibini Arayan Kalp</w:t>
            </w:r>
            <w:r>
              <w:rPr/>
              <w:t xml:space="preserve"> ile aşkı, aile bağlarının gücünü ve hayatın karşımıza çıkardığı zorluklara rağmen umudu kaybetmemenin anlamını yeniden fark edeceksiniz.</w:t>
            </w:r>
          </w:p>
          <w:p>
            <w:pPr>
              <w:jc w:val="center"/>
            </w:pPr>
            <w:r>
              <w:rPr>
                <w:b w:val="1"/>
                <w:bCs w:val="1"/>
                <w:i w:val="1"/>
                <w:iCs w:val="1"/>
              </w:rPr>
              <w:t xml:space="preserve">Bu kitapta, kalbin en derin köşelerinde kök salan aşka </w:t>
            </w:r>
            <w:r>
              <w:rPr>
                <w:b w:val="1"/>
                <w:bCs w:val="1"/>
                <w:i w:val="1"/>
                <w:iCs w:val="1"/>
              </w:rPr>
              <w:t xml:space="preserve">kavuşmanın mümkün olup olmadığını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https://hayatyayinlari.com/kitaplar/safiye-cetinkaya-ikiz-kardesler-2137.html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2026-08-10T10:45:32+03:00</dcterms:created>
  <dcterms:modified xsi:type="dcterms:W3CDTF">2026-08-10T10:45:32+03:00</dcterms:modified>
</cp:coreProperties>
</file>

<file path=docProps/custom.xml><?xml version="1.0" encoding="utf-8"?>
<Properties xmlns="http://schemas.openxmlformats.org/officeDocument/2006/custom-properties" xmlns:vt="http://schemas.openxmlformats.org/officeDocument/2006/docPropsVTypes"/>
</file>