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5 HAYALET GEMİ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9786059562850</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Sivriada açıklarında, kereste taşıyan bir kuru yük gemisi batar. Kurtarılan gemiciler, kendilerine bir Osmanlı kadırgasının çarptığını söylemektedirler. Bir anda ortaya çıkan ve gemilerini batırdıktan sonra hayalet gibi ortadan kaybolan bir gemidir bu! Olayı gazetede okuyan Ufaklık, Gizem’le birlikte hayalet geminin peşine düşer. Araştırmalarının sonucunda karşılarına, dünyanın her yerine kök salmış büyük bir uyuşturucu örgütü çıkar. Çocuklar, bu örgütle amansız bir savaşın içine girerler. Bu arada yolları, çocuklarını bu suç örgütünün elinden kurtarmaya çalışan bir Türk mühendisle kesişir. Yöntemleri farklı da olsa, o da bu örgütle savaşmaktadır.</w:t>
            </w:r>
          </w:p>
          <w:p>
            <w:pPr/>
            <w:r>
              <w:rPr/>
              <w:t xml:space="preserve">Soluk soluğa okuyacağınız bu serüvende; aklın, cesaretin, güçlükler karşısında yılmadan savaşmanın başarısına tanık olacaksınız.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https://hayatyayinlari.com/kitaplar/tuncel-altinkopru-seruven-pesinde-5-hayalet-gemi-kkapak-1015.html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2026-01-20T17:38:06+03:00</dcterms:created>
  <dcterms:modified xsi:type="dcterms:W3CDTF">2026-01-20T17:38:06+03:00</dcterms:modified>
</cp:coreProperties>
</file>

<file path=docProps/custom.xml><?xml version="1.0" encoding="utf-8"?>
<Properties xmlns="http://schemas.openxmlformats.org/officeDocument/2006/custom-properties" xmlns:vt="http://schemas.openxmlformats.org/officeDocument/2006/docPropsVTypes"/>
</file>