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 Fatihi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KİTAP KAĞIDI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Murat Sevinç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 2050…</w:t>
            </w:r>
          </w:p>
          <w:p>
            <w:pPr/>
            <w:r>
              <w:rPr/>
              <w:t xml:space="preserve">Türk Devletleri Birliği kurulmuş; Dünya’da siyasi, askeri ve ekonomik dengeler değişmiştir. Türk Devletleri Birliği, Çin, Hindistan gibi ülkeler; siyasi, askerî ve ekonomik güç olarak sivrilmiştir. Buna karşın kimi eski süper güçler; dünya üzerindeki eski etkinliklerini yitirmiş, ortaya çıkan bu yeni durum, güç yitiren ülkeleri yeniden eski güçlerini kazanma arayışına itmiştir. Dünya yeni bir küresel savaşın eşiğine gelmiştir.</w:t>
            </w:r>
          </w:p>
          <w:p>
            <w:pPr/>
            <w:r>
              <w:rPr/>
              <w:t xml:space="preserve">Bu kitapta bir TÜRK SAVAŞ PİLOTUSUNUZ.</w:t>
            </w:r>
          </w:p>
          <w:p>
            <w:pPr/>
            <w:r>
              <w:rPr/>
              <w:t xml:space="preserve">Maceranız, bir SOLOTÜRK gösterisi için gittiğiniz Londra’da SOLOTÜRK YILDIZI olarak başlıyor. O arada boş durmuyor, İngiliz Casusluk Örgütünün Türk Birliğine karşı düzenlediği komployu açığa çıkarıyorsunuz.</w:t>
            </w:r>
          </w:p>
          <w:p>
            <w:pPr/>
            <w:r>
              <w:rPr/>
              <w:t xml:space="preserve">Başlayan savaşta bir SAVAŞ PİLOTU olarak Türk Birliğini zafere taşıyorsunuz. Sonrasında, ilk Türk uzay gemisi GÖKTÜRKÜN’le uzaya, başka dünyalara açılıyorsunuz.</w:t>
            </w:r>
          </w:p>
          <w:p>
            <w:pPr/>
            <w:r>
              <w:rPr>
                <w:b w:val="1"/>
                <w:bCs w:val="1"/>
              </w:rPr>
              <w:t xml:space="preserve">DAHA DURUYOR MUSUNUZ?</w:t>
            </w:r>
          </w:p>
          <w:p>
            <w:pPr/>
            <w:r>
              <w:rPr>
                <w:b w:val="1"/>
                <w:bCs w:val="1"/>
              </w:rPr>
              <w:t xml:space="preserve">MACERA SİZİ BEKLİYOR.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https://hayatyayinlari.com/kitaplar/tuncel-altinkopru-gokler-fatihi-2463.html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2026-04-13T01:16:19+03:00</dcterms:created>
  <dcterms:modified xsi:type="dcterms:W3CDTF">2026-04-13T01:16:19+03:00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