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EYLÜL VURGUNU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“Hani, bizi sadece ölüm ayırırdı?</w:t>
            </w:r>
            <w:br/>
            <w:r>
              <w:rPr>
                <w:b w:val="1"/>
                <w:bCs w:val="1"/>
              </w:rPr>
              <w:t xml:space="preserve">Söylesene, hangimiz öldük?”</w:t>
            </w:r>
            <w:br/>
            <w:r>
              <w:rPr/>
              <w:t xml:space="preserve"> </w:t>
            </w:r>
            <w:br/>
            <w:r>
              <w:rPr/>
              <w:t xml:space="preserve">“Aklımdan çıkmıyorsun, aklım çıkıyor sen çıkmıyorsun. Olmuyor işte…</w:t>
            </w:r>
            <w:br/>
            <w:r>
              <w:rPr/>
              <w:t xml:space="preserve">Bugün yine seni özlerken yakaladım kendimi.</w:t>
            </w:r>
            <w:br/>
            <w:r>
              <w:rPr/>
              <w:t xml:space="preserve">Demek ki içimde hâlâ sana rastlayan duraklar var. Takvimler değişti, hasret yine aynı... Oysa ikimiz de aynı şeyi düşünüyoruz; ben seni, sen kendini!</w:t>
            </w:r>
            <w:br/>
            <w:r>
              <w:rPr/>
              <w:t xml:space="preserve">Bazı günler hiç aklıma gelmiyorsun. İşte o günler iyiyim. Ama bugün o günlerden biri değil.</w:t>
            </w:r>
            <w:br/>
            <w:r>
              <w:rPr/>
              <w:t xml:space="preserve">Anlaşılan yarın yine devam edeceğim gözlerinden...</w:t>
            </w:r>
            <w:br/>
            <w:r>
              <w:rPr/>
              <w:t xml:space="preserve">Dudağımın kenarında kabuk bağlamayan yara gibi oldun. Azıcık gülsem kan, hiç gülmesem koca bir hüzünsün.</w:t>
            </w:r>
            <w:br/>
            <w:r>
              <w:rPr/>
              <w:t xml:space="preserve">Canımın içi, çok acıyorsun, çok acıtıyorsun...”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https://hayatyayinlari.com/kitaplar/safiye-cetinkaya-eylul-vurgunu-1147.html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2026-01-12T04:09:09+03:00</dcterms:created>
  <dcterms:modified xsi:type="dcterms:W3CDTF">2026-01-12T04:09:09+03:00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