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AKREP DARBESİ</w:t>
            </w:r>
          </w:p>
          <w:p>
            <w:pPr/>
            <w:r>
              <w:rPr/>
              <w:t xml:space="preserve">Yazar Adı: </w:t>
            </w:r>
            <w:r>
              <w:rPr>
                <w:b w:val="1"/>
                <w:bCs w:val="1"/>
              </w:rPr>
              <w:t xml:space="preserve">Ali Zengin</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264</w:t>
            </w:r>
          </w:p>
          <w:p>
            <w:pPr/>
            <w:r>
              <w:rPr/>
              <w:t xml:space="preserve">Kitap Boyutları: </w:t>
            </w:r>
            <w:r>
              <w:rPr>
                <w:b w:val="1"/>
                <w:bCs w:val="1"/>
              </w:rPr>
              <w:t xml:space="preserve">13,5 X 21 mm</w:t>
            </w:r>
          </w:p>
          <w:p>
            <w:pPr/>
            <w:r>
              <w:rPr/>
              <w:t xml:space="preserve">ISBN No: </w:t>
            </w:r>
            <w:r>
              <w:rPr>
                <w:b w:val="1"/>
                <w:bCs w:val="1"/>
              </w:rPr>
              <w:t xml:space="preserve">9786051512860</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b w:val="1"/>
                <w:bCs w:val="1"/>
              </w:rPr>
              <w:t xml:space="preserve">Türk Kartallar Timi’nin Sınır Ötesi Maceraları</w:t>
            </w:r>
            <w:br/>
            <w:r>
              <w:rPr/>
              <w:t xml:space="preserve">Komşu ülkenin nükleer proje çalışmalarının içine sızmış Türk ajanı yakalanmıştı. Bu ülkenin Ortadoğu için hazırladığı sözde kaderi plan her haliyle ortaya dökülmüş ve ajanın yanındaki üç diğer mühendis ile birlikte yüzlerdeki perde kalkmıştı.</w:t>
            </w:r>
            <w:br/>
            <w:r>
              <w:rPr/>
              <w:t xml:space="preserve">Hainler, içeride Türkiye’yi karıştıracak büyük bir darbeye kalkışırken dışarıda da ilk adım olarak Türk Büyükelçisini bu mühendislere karşı koz olarak kullanmak için kaçırmışlardı.</w:t>
            </w:r>
            <w:br/>
            <w:r>
              <w:rPr/>
              <w:t xml:space="preserve">Her şey o kadar çabuk gelişmişti ki...</w:t>
            </w:r>
            <w:br/>
            <w:r>
              <w:rPr/>
              <w:t xml:space="preserve">Türk Büyükelçisinin kaçırılışı ile ilgili Serkan Komutan’a gelen bilgiler hiç de iç açıcı değildi. Büyükelçiye karşı istenenler kabul edilemezdi.</w:t>
            </w:r>
            <w:br/>
            <w:r>
              <w:rPr/>
              <w:t xml:space="preserve">Millete karşı yapılan bu zulmü ancak bu toprağın çocukları olan “Özgürlük Savaşçıları Kartallar Timi” engelleyebilirdi.</w:t>
            </w:r>
            <w:br/>
            <w:r>
              <w:rPr/>
              <w:t xml:space="preserve">* * *</w:t>
            </w:r>
            <w:br/>
            <w:r>
              <w:rPr/>
              <w:t xml:space="preserve">“Kurtulacağız!” dedi. Sevdiğinin saçlarını can bağışlamak ister gibi okşadı.</w:t>
            </w:r>
            <w:br/>
            <w:r>
              <w:rPr/>
              <w:t xml:space="preserve">“Burada ölmeyeceğiz. Çocuklarımız için ülkemiz için kurtulacağız! Bu akrep darbesinin üstesinden geleceğiz.”</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https://hayatyayinlari.com/kitaplar/ali-zengin-akrep-darbesi-1094.html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2026-07-13T00:59:47+03:00</dcterms:created>
  <dcterms:modified xsi:type="dcterms:W3CDTF">2026-07-13T00:59:47+03:00</dcterms:modified>
</cp:coreProperties>
</file>

<file path=docProps/custom.xml><?xml version="1.0" encoding="utf-8"?>
<Properties xmlns="http://schemas.openxmlformats.org/officeDocument/2006/custom-properties" xmlns:vt="http://schemas.openxmlformats.org/officeDocument/2006/docPropsVTypes"/>
</file>