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FANUSUN İÇİNDEKİ ÇOCUKLAR</w:t>
            </w:r>
          </w:p>
          <w:p>
            <w:pPr/>
            <w:r>
              <w:rPr/>
              <w:t xml:space="preserve">Yazar Adı: </w:t>
            </w:r>
            <w:r>
              <w:rPr>
                <w:b w:val="1"/>
                <w:bCs w:val="1"/>
              </w:rPr>
              <w:t xml:space="preserve">ÖZKAN SAPSAĞLAM</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210 mm</w:t>
            </w:r>
          </w:p>
          <w:p>
            <w:pPr/>
            <w:r>
              <w:rPr/>
              <w:t xml:space="preserve">ISBN No: </w:t>
            </w:r>
            <w:r>
              <w:rPr>
                <w:b w:val="1"/>
                <w:bCs w:val="1"/>
              </w:rPr>
              <w:t xml:space="preserve">9786051516004</w:t>
            </w:r>
          </w:p>
          <w:p>
            <w:pPr/>
            <w:r>
              <w:rPr/>
              <w:t xml:space="preserve">Etiket Fiyatı: </w:t>
            </w:r>
            <w:r>
              <w:rPr>
                <w:b w:val="1"/>
                <w:bCs w:val="1"/>
              </w:rPr>
              <w:t xml:space="preserve">300,00 TL</w:t>
            </w:r>
          </w:p>
          <w:p>
            <w:pPr/>
            <w:r>
              <w:rPr/>
              <w:t xml:space="preserve">Editör Görevlisi: </w:t>
            </w:r>
            <w:r>
              <w:rPr>
                <w:b w:val="1"/>
                <w:bCs w:val="1"/>
              </w:rPr>
              <w:t xml:space="preserve">Üzeyir İlbak</w:t>
            </w:r>
          </w:p>
          <w:p>
            <w:pPr/>
            <w:r>
              <w:rPr/>
              <w:t xml:space="preserve">Yayın Koordinatörü: </w:t>
            </w:r>
            <w:r>
              <w:rPr>
                <w:b w:val="1"/>
                <w:bCs w:val="1"/>
              </w:rPr>
              <w:t xml:space="preserve">Erol Şahnacı</w:t>
            </w:r>
          </w:p>
          <w:p>
            <w:pPr/>
            <w:r>
              <w:rPr/>
              <w:t xml:space="preserve">Grafik - Mizanpaj: </w:t>
            </w:r>
            <w:r>
              <w:rPr>
                <w:b w:val="1"/>
                <w:bCs w:val="1"/>
              </w:rPr>
              <w:t xml:space="preserve">Vildan Ekşi</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“Fanusun İçindeki Çocuklar” ilhamını, “Mutlu Çocuklar Çağının Sonu” kitabımda olduğu gibi bir babanın, bir eğitimcinin ve bir bilim insanının, çocuklara dair endişelerinden, ulusal ve küresel ölçekteki araştırma sonuçlarından, hayatın içinden ve gerçek insan hikâyelerinden almıştır. </w:t>
            </w:r>
            <w:br/>
            <w:r>
              <w:rPr/>
              <w:t xml:space="preserve">Bütün problemleri ebeveynleri tarafından çözülen; koşmayan, terlemeyen, zorlanmayan; doğadan, toplumdan ve gerçeklikten uzak büyütülen; tüketirken tükenen, konforun içerisinde yavaş yavaş solan çocukların çığlıklarını duyurma çabası olarak görebilirsiniz; “Fanusun İçindeki Çocuklar” kitabını. </w:t>
            </w:r>
            <w:br/>
            <w:r>
              <w:rPr/>
              <w:t xml:space="preserve">Hem yazar hem de okurlar için öğrenme, anlama ve keşfetme yolculuğudur aslında bu eser. Dünyadan geçip gitmekte olan aciz bir adamın, ardında güzel bir söz ve güzel bir eser bırakma çabasıdır. </w:t>
            </w:r>
            <w:br/>
            <w:r>
              <w:rPr/>
              <w:t xml:space="preserve">“Fanusun İçindeki Çocuklar” kitabını; çocuklara dair endişeleri olan bir babanın, bir öğretmenin, bir akademisyenin; insanları derin uykularından uyandırma çabası olarak düşünebilirsiniz. </w:t>
            </w:r>
            <w:br/>
            <w:r>
              <w:rPr/>
              <w:t xml:space="preserve">Hakkıyla yaşanmamış bir çocukluğun telafisi mümkün değildir…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https://hayatyayinlari.com/kitaplar/ozkan-sapsaglam-fanusun-icindeki-cocuklar-2307.html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2026-03-23T01:15:10+03:00</dcterms:created>
  <dcterms:modified xsi:type="dcterms:W3CDTF">2026-03-23T01:15:10+03:00</dcterms:modified>
</cp:coreProperties>
</file>

<file path=docProps/custom.xml><?xml version="1.0" encoding="utf-8"?>
<Properties xmlns="http://schemas.openxmlformats.org/officeDocument/2006/custom-properties" xmlns:vt="http://schemas.openxmlformats.org/officeDocument/2006/docPropsVTypes"/>
</file>