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Mihenk Noktası</w:t>
            </w:r>
          </w:p>
          <w:p>
            <w:pPr/>
            <w:r>
              <w:rPr/>
              <w:t xml:space="preserve">Yazar Adı: </w:t>
            </w:r>
            <w:r>
              <w:rPr>
                <w:b w:val="1"/>
                <w:bCs w:val="1"/>
              </w:rPr>
              <w:t xml:space="preserve">Hasan Türkyılmaz</w:t>
            </w:r>
          </w:p>
          <w:p>
            <w:pPr/>
            <w:r>
              <w:rPr/>
              <w:t xml:space="preserve">Tür Serisi: </w:t>
            </w:r>
            <w:r>
              <w:rPr>
                <w:b w:val="1"/>
                <w:bCs w:val="1"/>
              </w:rPr>
              <w:t xml:space="preserve">Deneme/Edebiyat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9786051514239</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“Rabbimiz, insana kalemle yazmayı öğrettiğini beyan etmiştir. Bu nedenle yazmanın temel gayesi kayıt tutmak ve önemli bilgileri gelecek nesillere aktarmaktır.</w:t>
            </w:r>
            <w:br/>
            <w:r>
              <w:rPr/>
              <w:t xml:space="preserve">Ülkemizin son zamanlarda içinde bulunduğu durumun farkında olan ve ulaşmak istediği kitleye mesajını samimiyet ve bilgi dağarcığıyla ulaştıran bu kitabın dili rahat, açık ve irfan yüklüdür. Derdi olan ve eli kalem tutan her yazarın bunu yapmakla yükümlü olduğu kanaatindeyim…”</w:t>
            </w:r>
            <w:br/>
            <w:r>
              <w:rPr>
                <w:b w:val="1"/>
                <w:bCs w:val="1"/>
              </w:rPr>
              <w:t xml:space="preserve">Prof. Dr. Nurullah Genç</w:t>
            </w:r>
            <w:br/>
            <w:br/>
            <w:r>
              <w:rPr/>
              <w:t xml:space="preserve">Orman Mühendisleri Odası Genel Başkanı Yazar Hasan Türkyılmaz “Hayat; bilinçsizce, öylesine sıradan bir şeymiş gibi yaşanamayacak kadar kıymetlidir. Dünya üzerinde yaratılan her şeyin bir amacı varken bir insanın amaçsız ya da hedefsiz oluşu düşünülemez.</w:t>
            </w:r>
            <w:br/>
            <w:r>
              <w:rPr/>
              <w:t xml:space="preserve">Dünyaya istikamet verenler; kendi inanç ve örfüne sahip çıkanlardır.” diyerek elde ettiği tecrübe ve birikimlerini özellikle genç nesil ile paylaşmak için bu kitabı kaleme almıştır.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https://hayatyayinlari.com/kitaplar/hasan-turkyilmaz-mihenk-noktasi-1942.html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2025-10-09T14:49:56+03:00</dcterms:created>
  <dcterms:modified xsi:type="dcterms:W3CDTF">2025-10-09T14:49:56+03:00</dcterms:modified>
</cp:coreProperties>
</file>

<file path=docProps/custom.xml><?xml version="1.0" encoding="utf-8"?>
<Properties xmlns="http://schemas.openxmlformats.org/officeDocument/2006/custom-properties" xmlns:vt="http://schemas.openxmlformats.org/officeDocument/2006/docPropsVTypes"/>
</file>